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D82B24" w:rsidRDefault="00D82B24">
      <w:pPr>
        <w:spacing w:after="273"/>
        <w:ind w:left="0" w:right="1" w:firstLine="0"/>
        <w:jc w:val="center"/>
        <w:rPr>
          <w:b/>
          <w:sz w:val="28"/>
          <w:szCs w:val="28"/>
        </w:rPr>
      </w:pPr>
      <w:bookmarkStart w:id="0" w:name="_heading=h.cz6hi8lc9lh2" w:colFirst="0" w:colLast="0"/>
      <w:bookmarkStart w:id="1" w:name="_GoBack"/>
      <w:bookmarkEnd w:id="0"/>
      <w:bookmarkEnd w:id="1"/>
    </w:p>
    <w:p w14:paraId="00000002" w14:textId="77777777" w:rsidR="00D82B24" w:rsidRDefault="00EF4662">
      <w:pPr>
        <w:spacing w:after="273"/>
        <w:ind w:left="0" w:right="1" w:firstLine="0"/>
        <w:jc w:val="center"/>
        <w:rPr>
          <w:sz w:val="24"/>
          <w:szCs w:val="24"/>
        </w:rPr>
      </w:pPr>
      <w:bookmarkStart w:id="2" w:name="_heading=h.dg16oclmsyha" w:colFirst="0" w:colLast="0"/>
      <w:bookmarkEnd w:id="2"/>
      <w:r>
        <w:rPr>
          <w:b/>
          <w:sz w:val="28"/>
          <w:szCs w:val="28"/>
        </w:rPr>
        <w:t xml:space="preserve">П О  К  А  Н  А </w:t>
      </w:r>
    </w:p>
    <w:p w14:paraId="00000003" w14:textId="77777777" w:rsidR="00D82B24" w:rsidRDefault="00EF4662">
      <w:pPr>
        <w:spacing w:after="183"/>
        <w:ind w:left="118" w:firstLine="0"/>
        <w:jc w:val="center"/>
        <w:rPr>
          <w:sz w:val="24"/>
          <w:szCs w:val="24"/>
        </w:rPr>
      </w:pPr>
      <w:r>
        <w:rPr>
          <w:sz w:val="24"/>
          <w:szCs w:val="24"/>
        </w:rPr>
        <w:t>ДО ЧЛЕНОВЕТЕ НА СДРУЖЕНИЕ “ИНСТИТУТ НА ДИПЛОМИРАНИТЕ ФИНАНСОВИ КОНСУЛТАНТИ“</w:t>
      </w:r>
    </w:p>
    <w:p w14:paraId="00000004" w14:textId="77777777" w:rsidR="00D82B24" w:rsidRDefault="00D82B24">
      <w:pPr>
        <w:spacing w:after="283"/>
        <w:rPr>
          <w:sz w:val="24"/>
          <w:szCs w:val="24"/>
        </w:rPr>
      </w:pPr>
    </w:p>
    <w:p w14:paraId="00000005" w14:textId="77777777" w:rsidR="00D82B24" w:rsidRDefault="00EF4662">
      <w:pPr>
        <w:spacing w:after="283"/>
        <w:rPr>
          <w:sz w:val="24"/>
          <w:szCs w:val="24"/>
        </w:rPr>
      </w:pPr>
      <w:r>
        <w:rPr>
          <w:sz w:val="24"/>
          <w:szCs w:val="24"/>
        </w:rPr>
        <w:t>Уважаеми, дами и господа,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06" w14:textId="77777777" w:rsidR="00D82B24" w:rsidRDefault="00EF4662">
      <w:pPr>
        <w:spacing w:line="377" w:lineRule="auto"/>
        <w:rPr>
          <w:sz w:val="24"/>
          <w:szCs w:val="24"/>
        </w:rPr>
      </w:pPr>
      <w:r>
        <w:rPr>
          <w:sz w:val="24"/>
          <w:szCs w:val="24"/>
        </w:rPr>
        <w:t xml:space="preserve">Управителният съвет на сдружение </w:t>
      </w:r>
      <w:r>
        <w:rPr>
          <w:b/>
          <w:sz w:val="24"/>
          <w:szCs w:val="24"/>
        </w:rPr>
        <w:t>“Институт на дипломираните финансови консултанти”</w:t>
      </w:r>
      <w:r>
        <w:rPr>
          <w:sz w:val="24"/>
          <w:szCs w:val="24"/>
        </w:rPr>
        <w:t xml:space="preserve">, на основание чл. 16 от Устава  във </w:t>
      </w:r>
      <w:proofErr w:type="spellStart"/>
      <w:r>
        <w:rPr>
          <w:sz w:val="24"/>
          <w:szCs w:val="24"/>
        </w:rPr>
        <w:t>вр</w:t>
      </w:r>
      <w:proofErr w:type="spellEnd"/>
      <w:r>
        <w:rPr>
          <w:sz w:val="24"/>
          <w:szCs w:val="24"/>
        </w:rPr>
        <w:t xml:space="preserve">.  с чл. 26 от ЗЮЛНЦ, свиква общо събрание на сдружението на </w:t>
      </w:r>
      <w:r>
        <w:rPr>
          <w:b/>
          <w:sz w:val="24"/>
          <w:szCs w:val="24"/>
        </w:rPr>
        <w:t>14.06.2025г</w:t>
      </w:r>
      <w:r>
        <w:rPr>
          <w:sz w:val="24"/>
          <w:szCs w:val="24"/>
        </w:rPr>
        <w:t xml:space="preserve">. от 10 часа в ИНТЕРПРЕД - СТЦ СОФИЯ, с адрес: София 1040, бул. ”Драган Цанков” 36, при следния дневен ред: 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07" w14:textId="77777777" w:rsidR="00D82B24" w:rsidRDefault="00EF4662">
      <w:pPr>
        <w:numPr>
          <w:ilvl w:val="0"/>
          <w:numId w:val="1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Отчет на УС за дейността за 2024г.</w:t>
      </w:r>
    </w:p>
    <w:p w14:paraId="00000008" w14:textId="77777777" w:rsidR="00D82B24" w:rsidRDefault="00EF4662">
      <w:pPr>
        <w:numPr>
          <w:ilvl w:val="0"/>
          <w:numId w:val="1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Приемане на годишен финансов и счетоводен отчет за 2024г. </w:t>
      </w:r>
    </w:p>
    <w:p w14:paraId="00000009" w14:textId="77777777" w:rsidR="00D82B24" w:rsidRDefault="00EF4662">
      <w:pPr>
        <w:numPr>
          <w:ilvl w:val="0"/>
          <w:numId w:val="1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Приемане на решение за освобождаване от отговорност на членовете  на Управителния съвет на ИДФК за дейността им през 2024г.</w:t>
      </w:r>
    </w:p>
    <w:p w14:paraId="0000000A" w14:textId="77777777" w:rsidR="00D82B24" w:rsidRDefault="00EF4662">
      <w:pPr>
        <w:numPr>
          <w:ilvl w:val="0"/>
          <w:numId w:val="1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Приемане на Насоки за дейността и бюджет за 2025г.</w:t>
      </w:r>
      <w:r>
        <w:rPr>
          <w:sz w:val="24"/>
          <w:szCs w:val="24"/>
        </w:rPr>
        <w:tab/>
      </w:r>
    </w:p>
    <w:p w14:paraId="0000000B" w14:textId="77777777" w:rsidR="00D82B24" w:rsidRDefault="00EF4662">
      <w:pPr>
        <w:numPr>
          <w:ilvl w:val="0"/>
          <w:numId w:val="1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Приемане на почетни ч</w:t>
      </w:r>
      <w:r>
        <w:rPr>
          <w:sz w:val="24"/>
          <w:szCs w:val="24"/>
        </w:rPr>
        <w:t>ленове на сдружението</w:t>
      </w:r>
    </w:p>
    <w:p w14:paraId="0000000C" w14:textId="77777777" w:rsidR="00D82B24" w:rsidRDefault="00EF4662">
      <w:pPr>
        <w:numPr>
          <w:ilvl w:val="0"/>
          <w:numId w:val="1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Приемане на асоциирани членове на сдружението</w:t>
      </w:r>
    </w:p>
    <w:p w14:paraId="0000000D" w14:textId="77777777" w:rsidR="00D82B24" w:rsidRPr="009A7D51" w:rsidRDefault="00EF4662">
      <w:pPr>
        <w:numPr>
          <w:ilvl w:val="0"/>
          <w:numId w:val="1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Изменения в състава на Управителния съвет</w:t>
      </w:r>
    </w:p>
    <w:p w14:paraId="3618ED7A" w14:textId="16ED07C7" w:rsidR="009A7D51" w:rsidRDefault="009A7D51">
      <w:pPr>
        <w:numPr>
          <w:ilvl w:val="0"/>
          <w:numId w:val="1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Избор на Председател и Заместник Председател на Управителния съвет</w:t>
      </w:r>
    </w:p>
    <w:p w14:paraId="0000000E" w14:textId="77777777" w:rsidR="00D82B24" w:rsidRDefault="00EF4662">
      <w:pPr>
        <w:numPr>
          <w:ilvl w:val="0"/>
          <w:numId w:val="1"/>
        </w:numPr>
        <w:ind w:hanging="360"/>
        <w:rPr>
          <w:sz w:val="24"/>
          <w:szCs w:val="24"/>
        </w:rPr>
      </w:pPr>
      <w:r>
        <w:rPr>
          <w:sz w:val="24"/>
          <w:szCs w:val="24"/>
        </w:rPr>
        <w:t>Разни</w:t>
      </w:r>
    </w:p>
    <w:p w14:paraId="0000000F" w14:textId="77777777" w:rsidR="00D82B24" w:rsidRDefault="00EF4662">
      <w:pPr>
        <w:spacing w:after="127" w:line="383" w:lineRule="auto"/>
        <w:rPr>
          <w:sz w:val="24"/>
          <w:szCs w:val="24"/>
        </w:rPr>
      </w:pPr>
      <w:r>
        <w:rPr>
          <w:sz w:val="24"/>
          <w:szCs w:val="24"/>
        </w:rPr>
        <w:t>При липса на кворум на основание чл. 27 от ЗЮЛНЦ общото събрание ще се пр</w:t>
      </w:r>
      <w:r>
        <w:rPr>
          <w:sz w:val="24"/>
          <w:szCs w:val="24"/>
        </w:rPr>
        <w:t>оведе в същия ден един час по-късно от определеното време, на същото място и при същия дневен ред. Писмените материали във връзка с дневния ред се намират на разположение в седалището на сдружението.</w:t>
      </w:r>
    </w:p>
    <w:sectPr w:rsidR="00D82B24">
      <w:pgSz w:w="12240" w:h="15840"/>
      <w:pgMar w:top="720" w:right="1421" w:bottom="1440" w:left="141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10A22"/>
    <w:multiLevelType w:val="multilevel"/>
    <w:tmpl w:val="C414ED54"/>
    <w:lvl w:ilvl="0">
      <w:start w:val="1"/>
      <w:numFmt w:val="decimal"/>
      <w:lvlText w:val="%1."/>
      <w:lvlJc w:val="left"/>
      <w:pPr>
        <w:ind w:left="616" w:hanging="616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51" w:hanging="1351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1" w:hanging="2071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1" w:hanging="2791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1" w:hanging="3511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1" w:hanging="4231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1" w:hanging="4951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1" w:hanging="5671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1" w:hanging="6391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B24"/>
    <w:rsid w:val="002D3D5A"/>
    <w:rsid w:val="009A7D51"/>
    <w:rsid w:val="00D82B24"/>
    <w:rsid w:val="00EF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5D907"/>
  <w15:docId w15:val="{0321EE60-071D-4BE2-AC17-157CA2833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6"/>
        <w:szCs w:val="26"/>
        <w:lang w:val="bg-BG" w:eastAsia="en-GB" w:bidi="ar-SA"/>
      </w:rPr>
    </w:rPrDefault>
    <w:pPrDefault>
      <w:pPr>
        <w:spacing w:after="181" w:line="259" w:lineRule="auto"/>
        <w:ind w:left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XzBYwBo5tqN7R+aXKw5/yWxqsA==">CgMxLjAyDmguY3o2aGk4bGM5bGgyMg5oLmRnMTZvY2xtc3loYTgAciExRDZQN0tIRzNZb0xXN0tjNDFZbXA0ZUxkSEVBbWRRMVY=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daskalovi</dc:creator>
  <cp:lastModifiedBy>daskalovi</cp:lastModifiedBy>
  <cp:revision>2</cp:revision>
  <dcterms:created xsi:type="dcterms:W3CDTF">2025-05-05T11:48:00Z</dcterms:created>
  <dcterms:modified xsi:type="dcterms:W3CDTF">2025-05-05T11:48:00Z</dcterms:modified>
</cp:coreProperties>
</file>